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44058" w:rsidRDefault="00D96F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color w:val="000000"/>
          <w:lang w:val="uk-UA"/>
        </w:rPr>
        <w:t xml:space="preserve">                                                                </w:t>
      </w:r>
      <w:r>
        <w:rPr>
          <w:rFonts w:ascii="Academy" w:hAnsi="Academy" w:cs="Academy"/>
          <w:i/>
          <w:color w:val="000000"/>
          <w:lang w:val="uk-UA"/>
        </w:rPr>
        <w:t xml:space="preserve"> </w:t>
      </w:r>
      <w:r>
        <w:rPr>
          <w:rFonts w:ascii="Academy" w:hAnsi="Academy" w:cs="Academy"/>
          <w:color w:val="000000"/>
          <w:lang w:val="uk-UA"/>
        </w:rPr>
        <w:t xml:space="preserve">       </w:t>
      </w:r>
      <w:r>
        <w:rPr>
          <w:rFonts w:ascii="Academy" w:hAnsi="Academy" w:cs="Academy"/>
          <w:noProof/>
          <w:color w:val="000000"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cademy" w:hAnsi="Academy" w:cs="Academy"/>
          <w:color w:val="000000"/>
          <w:lang w:val="uk-UA"/>
        </w:rPr>
        <w:t xml:space="preserve">                                      </w:t>
      </w:r>
    </w:p>
    <w:p w:rsidR="00F44058" w:rsidRDefault="00D96FCF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F44058" w:rsidRDefault="00D96FCF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F44058" w:rsidRDefault="00D96FCF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Дубенського району Рівненської області</w:t>
      </w:r>
    </w:p>
    <w:p w:rsidR="00F44058" w:rsidRDefault="00D96FCF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(89 сесія 8 скликання)</w:t>
      </w:r>
    </w:p>
    <w:p w:rsidR="00F44058" w:rsidRDefault="00F44058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F44058" w:rsidRDefault="00D96FCF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 Я</w:t>
      </w:r>
    </w:p>
    <w:p w:rsidR="00F44058" w:rsidRDefault="00F44058">
      <w:pPr>
        <w:jc w:val="center"/>
        <w:rPr>
          <w:bCs/>
          <w:color w:val="000000"/>
          <w:sz w:val="28"/>
          <w:szCs w:val="28"/>
          <w:lang w:val="uk-UA"/>
        </w:rPr>
      </w:pPr>
    </w:p>
    <w:p w:rsidR="00F44058" w:rsidRDefault="00D96FC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 20 ____ року</w:t>
      </w:r>
      <w:r>
        <w:rPr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                      </w:t>
      </w:r>
      <w:r>
        <w:rPr>
          <w:bCs/>
          <w:sz w:val="28"/>
          <w:szCs w:val="28"/>
          <w:lang w:val="uk-UA"/>
        </w:rPr>
        <w:t>№ _________</w:t>
      </w:r>
    </w:p>
    <w:p w:rsidR="00F44058" w:rsidRPr="006C63C2" w:rsidRDefault="00F44058">
      <w:pPr>
        <w:tabs>
          <w:tab w:val="left" w:pos="5315"/>
        </w:tabs>
        <w:rPr>
          <w:b/>
          <w:bCs/>
          <w:color w:val="000000"/>
          <w:sz w:val="28"/>
          <w:szCs w:val="28"/>
          <w:lang w:val="uk-UA"/>
        </w:rPr>
      </w:pPr>
    </w:p>
    <w:p w:rsidR="00F44058" w:rsidRPr="006C63C2" w:rsidRDefault="00F44058">
      <w:pPr>
        <w:tabs>
          <w:tab w:val="left" w:pos="5315"/>
        </w:tabs>
        <w:rPr>
          <w:b/>
          <w:bCs/>
          <w:color w:val="000000"/>
          <w:sz w:val="28"/>
          <w:szCs w:val="28"/>
          <w:lang w:val="uk-UA"/>
        </w:rPr>
      </w:pPr>
    </w:p>
    <w:p w:rsidR="00F44058" w:rsidRDefault="00D96FCF">
      <w:pPr>
        <w:ind w:right="4649"/>
        <w:rPr>
          <w:color w:val="000000"/>
          <w:sz w:val="28"/>
          <w:szCs w:val="28"/>
          <w:lang w:val="uk-UA"/>
        </w:rPr>
      </w:pPr>
      <w:bookmarkStart w:id="0" w:name="_Hlk173914159"/>
      <w:r>
        <w:rPr>
          <w:color w:val="000000"/>
          <w:sz w:val="28"/>
          <w:szCs w:val="28"/>
          <w:lang w:val="uk-UA"/>
        </w:rPr>
        <w:t>Про внесення змін до рішення Млинівської селищної ради від 15.06.2026 № 4844 «Про затвердження технічної документації із землеустрою щодо встановлення (відновлення) меж земельних ділянок в натурі (на місцевості) для ведення особистого селянського господарства</w:t>
      </w:r>
    </w:p>
    <w:p w:rsidR="00F44058" w:rsidRDefault="00D96FCF">
      <w:pPr>
        <w:ind w:right="464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Остапчуку П.П.</w:t>
      </w:r>
      <w:r w:rsidR="003B558E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 </w:t>
      </w:r>
    </w:p>
    <w:bookmarkEnd w:id="0"/>
    <w:p w:rsidR="00F44058" w:rsidRDefault="00F44058">
      <w:pPr>
        <w:ind w:right="4649"/>
        <w:rPr>
          <w:color w:val="000000"/>
          <w:sz w:val="28"/>
          <w:szCs w:val="28"/>
          <w:lang w:val="uk-UA"/>
        </w:rPr>
      </w:pPr>
    </w:p>
    <w:p w:rsidR="00F44058" w:rsidRDefault="00D96FC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F44058" w:rsidRDefault="00D96FCF" w:rsidP="003B558E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заяву гр. Остапчука Петра Павловича</w:t>
      </w:r>
      <w:r w:rsidR="00157795">
        <w:rPr>
          <w:color w:val="000000"/>
          <w:sz w:val="28"/>
          <w:szCs w:val="28"/>
          <w:lang w:val="uk-UA"/>
        </w:rPr>
        <w:t xml:space="preserve"> від 20.07.2026</w:t>
      </w:r>
      <w:r>
        <w:rPr>
          <w:color w:val="000000"/>
          <w:sz w:val="28"/>
          <w:szCs w:val="28"/>
          <w:lang w:val="uk-UA"/>
        </w:rPr>
        <w:t xml:space="preserve"> про внесення змін до рішення Млинівської селищної ради від 15.06.2026 № 4844 «Про затвердження технічної документації із землеустрою щодо встановлення (відновлення) меж земельних ділянок в натурі (на місцевості) для ведення особистого селянського господарства гр. Остапчуку П.П.» 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F44058" w:rsidRDefault="00F44058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</w:p>
    <w:p w:rsidR="00F44058" w:rsidRDefault="00D96FCF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F44058" w:rsidRDefault="00F44058">
      <w:pPr>
        <w:tabs>
          <w:tab w:val="left" w:pos="0"/>
        </w:tabs>
        <w:ind w:firstLine="708"/>
        <w:jc w:val="both"/>
        <w:rPr>
          <w:color w:val="000000"/>
          <w:sz w:val="28"/>
          <w:szCs w:val="28"/>
          <w:lang w:val="uk-UA"/>
        </w:rPr>
      </w:pPr>
    </w:p>
    <w:p w:rsidR="00F44058" w:rsidRDefault="00D96FCF" w:rsidP="006C63C2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pacing w:before="0" w:after="0"/>
        <w:ind w:left="0" w:firstLine="708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рішення  Млинівської  селищної  ради  від 15.06.2026   № 4844 «</w:t>
      </w: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для ведення особистого селянського господарства гр. Остапчуку П.П.»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3B558E" w:rsidRPr="006C63C2">
        <w:rPr>
          <w:color w:val="000000" w:themeColor="text1"/>
          <w:sz w:val="28"/>
          <w:szCs w:val="28"/>
          <w:lang w:val="uk-UA"/>
        </w:rPr>
        <w:t>д</w:t>
      </w:r>
      <w:r w:rsidRPr="006C63C2">
        <w:rPr>
          <w:color w:val="000000" w:themeColor="text1"/>
          <w:sz w:val="28"/>
          <w:szCs w:val="28"/>
          <w:lang w:val="uk-UA"/>
        </w:rPr>
        <w:t xml:space="preserve">оповнити пунктом 2 та  викласти в </w:t>
      </w:r>
      <w:r w:rsidR="006C63C2">
        <w:rPr>
          <w:color w:val="000000" w:themeColor="text1"/>
          <w:sz w:val="28"/>
          <w:szCs w:val="28"/>
          <w:lang w:val="uk-UA"/>
        </w:rPr>
        <w:t>наступні</w:t>
      </w:r>
      <w:r w:rsidRPr="006C63C2">
        <w:rPr>
          <w:color w:val="000000" w:themeColor="text1"/>
          <w:sz w:val="28"/>
          <w:szCs w:val="28"/>
          <w:lang w:val="uk-UA"/>
        </w:rPr>
        <w:t>й редакції:</w:t>
      </w:r>
    </w:p>
    <w:p w:rsidR="006C63C2" w:rsidRDefault="006C63C2" w:rsidP="006C63C2">
      <w:pPr>
        <w:pStyle w:val="a3"/>
        <w:shd w:val="clear" w:color="auto" w:fill="FFFFFF"/>
        <w:tabs>
          <w:tab w:val="left" w:pos="0"/>
          <w:tab w:val="left" w:pos="993"/>
        </w:tabs>
        <w:spacing w:before="0" w:after="0"/>
        <w:ind w:left="708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6C63C2" w:rsidRDefault="006C63C2" w:rsidP="00157795">
      <w:pPr>
        <w:pStyle w:val="a3"/>
        <w:shd w:val="clear" w:color="auto" w:fill="FFFFFF"/>
        <w:tabs>
          <w:tab w:val="left" w:pos="0"/>
          <w:tab w:val="left" w:pos="993"/>
        </w:tabs>
        <w:spacing w:before="0" w:after="0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6C63C2" w:rsidRPr="006C63C2" w:rsidRDefault="006C63C2" w:rsidP="006C63C2">
      <w:pPr>
        <w:pStyle w:val="a3"/>
        <w:shd w:val="clear" w:color="auto" w:fill="FFFFFF"/>
        <w:tabs>
          <w:tab w:val="left" w:pos="0"/>
          <w:tab w:val="left" w:pos="993"/>
        </w:tabs>
        <w:spacing w:before="0" w:after="0"/>
        <w:ind w:left="708"/>
        <w:contextualSpacing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2</w:t>
      </w:r>
    </w:p>
    <w:p w:rsidR="006C63C2" w:rsidRDefault="006C63C2" w:rsidP="006C63C2">
      <w:pPr>
        <w:pStyle w:val="a3"/>
        <w:shd w:val="clear" w:color="auto" w:fill="FFFFFF"/>
        <w:tabs>
          <w:tab w:val="left" w:pos="0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</w:p>
    <w:p w:rsidR="003B558E" w:rsidRPr="003B558E" w:rsidRDefault="006C63C2" w:rsidP="006C63C2">
      <w:pPr>
        <w:pStyle w:val="a3"/>
        <w:shd w:val="clear" w:color="auto" w:fill="FFFFFF"/>
        <w:tabs>
          <w:tab w:val="left" w:pos="0"/>
          <w:tab w:val="left" w:pos="993"/>
        </w:tabs>
        <w:spacing w:before="0" w:after="0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«2. </w:t>
      </w:r>
      <w:r w:rsidR="00D96FCF">
        <w:rPr>
          <w:sz w:val="28"/>
          <w:szCs w:val="28"/>
          <w:lang w:val="uk-UA"/>
        </w:rPr>
        <w:t xml:space="preserve">Передати у приватну власність гр. Остапчуку Петру Павловичу земельні ділянки загальною площею  1,0000 га, з них: площею 0,7832 га (кадастровий номер </w:t>
      </w:r>
      <w:r>
        <w:rPr>
          <w:sz w:val="28"/>
          <w:szCs w:val="28"/>
          <w:lang w:val="uk-UA"/>
        </w:rPr>
        <w:t xml:space="preserve"> </w:t>
      </w:r>
      <w:r w:rsidR="00D96FCF">
        <w:rPr>
          <w:sz w:val="28"/>
          <w:szCs w:val="28"/>
          <w:lang w:val="uk-UA"/>
        </w:rPr>
        <w:t>5623882300:01:001:0269)</w:t>
      </w:r>
      <w:r w:rsidR="00157795">
        <w:rPr>
          <w:sz w:val="28"/>
          <w:szCs w:val="28"/>
          <w:lang w:val="uk-UA"/>
        </w:rPr>
        <w:t>,</w:t>
      </w:r>
      <w:r w:rsidR="00850BC0">
        <w:rPr>
          <w:sz w:val="28"/>
          <w:szCs w:val="28"/>
          <w:lang w:val="uk-UA"/>
        </w:rPr>
        <w:t xml:space="preserve"> </w:t>
      </w:r>
      <w:r w:rsidR="00D96FC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D96FCF">
        <w:rPr>
          <w:sz w:val="28"/>
          <w:szCs w:val="28"/>
          <w:lang w:val="uk-UA"/>
        </w:rPr>
        <w:t>площею</w:t>
      </w:r>
      <w:r w:rsidR="00850BC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</w:t>
      </w:r>
      <w:r w:rsidR="00D96FCF">
        <w:rPr>
          <w:sz w:val="28"/>
          <w:szCs w:val="28"/>
          <w:lang w:val="uk-UA"/>
        </w:rPr>
        <w:t xml:space="preserve"> 0,2168</w:t>
      </w:r>
      <w:r>
        <w:rPr>
          <w:sz w:val="28"/>
          <w:szCs w:val="28"/>
          <w:lang w:val="uk-UA"/>
        </w:rPr>
        <w:t xml:space="preserve">  </w:t>
      </w:r>
      <w:r w:rsidR="00D96FCF">
        <w:rPr>
          <w:sz w:val="28"/>
          <w:szCs w:val="28"/>
          <w:lang w:val="uk-UA"/>
        </w:rPr>
        <w:t xml:space="preserve"> га </w:t>
      </w:r>
      <w:r w:rsidR="00850BC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</w:t>
      </w:r>
      <w:r w:rsidR="00D96FCF">
        <w:rPr>
          <w:sz w:val="28"/>
          <w:szCs w:val="28"/>
          <w:lang w:val="uk-UA"/>
        </w:rPr>
        <w:t xml:space="preserve">(кадастровий </w:t>
      </w:r>
      <w:r>
        <w:rPr>
          <w:sz w:val="28"/>
          <w:szCs w:val="28"/>
          <w:lang w:val="uk-UA"/>
        </w:rPr>
        <w:t xml:space="preserve">  номер</w:t>
      </w:r>
    </w:p>
    <w:p w:rsidR="00F44058" w:rsidRDefault="00D96FCF" w:rsidP="003B558E">
      <w:pPr>
        <w:pStyle w:val="a3"/>
        <w:shd w:val="clear" w:color="auto" w:fill="FFFFFF"/>
        <w:tabs>
          <w:tab w:val="left" w:pos="0"/>
          <w:tab w:val="left" w:pos="993"/>
        </w:tabs>
        <w:spacing w:before="0" w:after="0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номер 5623882300:02:001:0066) для ведення особистого селянського господарства відповідно до рішення </w:t>
      </w:r>
      <w:proofErr w:type="spellStart"/>
      <w:r>
        <w:rPr>
          <w:sz w:val="28"/>
          <w:szCs w:val="28"/>
          <w:lang w:val="uk-UA"/>
        </w:rPr>
        <w:t>Добрятинської</w:t>
      </w:r>
      <w:proofErr w:type="spellEnd"/>
      <w:r>
        <w:rPr>
          <w:sz w:val="28"/>
          <w:szCs w:val="28"/>
          <w:lang w:val="uk-UA"/>
        </w:rPr>
        <w:t xml:space="preserve"> сільської ради від 19.03.1997 № 52</w:t>
      </w:r>
      <w:r w:rsidR="003B558E">
        <w:rPr>
          <w:sz w:val="28"/>
          <w:szCs w:val="28"/>
          <w:lang w:val="uk-UA"/>
        </w:rPr>
        <w:t>»</w:t>
      </w:r>
      <w:r w:rsidR="006C63C2">
        <w:rPr>
          <w:sz w:val="28"/>
          <w:szCs w:val="28"/>
          <w:lang w:val="uk-UA"/>
        </w:rPr>
        <w:t>.</w:t>
      </w:r>
    </w:p>
    <w:p w:rsidR="00F44058" w:rsidRDefault="00D96FCF">
      <w:pPr>
        <w:pStyle w:val="a3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B558E" w:rsidRPr="00F1552C" w:rsidRDefault="003B558E" w:rsidP="003B558E">
      <w:pPr>
        <w:tabs>
          <w:tab w:val="left" w:pos="851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3</w:t>
      </w:r>
      <w:r w:rsidR="006C63C2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Pr="00F1552C"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містобудування, будівництва, земельних відносин та охорони </w:t>
      </w:r>
      <w:proofErr w:type="spellStart"/>
      <w:r w:rsidRPr="00F1552C">
        <w:rPr>
          <w:color w:val="000000"/>
          <w:sz w:val="28"/>
          <w:szCs w:val="28"/>
        </w:rPr>
        <w:t>навколишнього</w:t>
      </w:r>
      <w:proofErr w:type="spellEnd"/>
      <w:r w:rsidRPr="00F1552C">
        <w:rPr>
          <w:color w:val="000000"/>
          <w:sz w:val="28"/>
          <w:szCs w:val="28"/>
        </w:rPr>
        <w:t xml:space="preserve"> </w:t>
      </w:r>
      <w:r w:rsidR="00157795">
        <w:rPr>
          <w:color w:val="000000"/>
          <w:sz w:val="28"/>
          <w:szCs w:val="28"/>
          <w:lang w:val="uk-UA"/>
        </w:rPr>
        <w:t xml:space="preserve"> </w:t>
      </w:r>
      <w:bookmarkStart w:id="1" w:name="_GoBack"/>
      <w:bookmarkEnd w:id="1"/>
      <w:proofErr w:type="spellStart"/>
      <w:r w:rsidRPr="00F1552C">
        <w:rPr>
          <w:color w:val="000000"/>
          <w:sz w:val="28"/>
          <w:szCs w:val="28"/>
        </w:rPr>
        <w:t>середовища</w:t>
      </w:r>
      <w:proofErr w:type="spellEnd"/>
      <w:r w:rsidRPr="00F1552C">
        <w:rPr>
          <w:color w:val="000000"/>
          <w:sz w:val="28"/>
          <w:szCs w:val="28"/>
        </w:rPr>
        <w:t>.</w:t>
      </w:r>
    </w:p>
    <w:p w:rsidR="00F44058" w:rsidRDefault="00F44058">
      <w:pPr>
        <w:pStyle w:val="a3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</w:p>
    <w:p w:rsidR="003B558E" w:rsidRDefault="003B558E">
      <w:pPr>
        <w:pStyle w:val="a3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</w:p>
    <w:p w:rsidR="00F44058" w:rsidRDefault="00F44058">
      <w:pPr>
        <w:pStyle w:val="a3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</w:p>
    <w:p w:rsidR="003B558E" w:rsidRDefault="003B558E" w:rsidP="003B558E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3B558E" w:rsidRDefault="003B558E" w:rsidP="003B558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F44058" w:rsidRDefault="00F44058">
      <w:pPr>
        <w:jc w:val="both"/>
        <w:rPr>
          <w:sz w:val="28"/>
          <w:szCs w:val="28"/>
          <w:lang w:val="uk-UA"/>
        </w:rPr>
      </w:pPr>
    </w:p>
    <w:p w:rsidR="00F44058" w:rsidRDefault="00D96FCF">
      <w:pPr>
        <w:pStyle w:val="a3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</w:t>
      </w:r>
    </w:p>
    <w:p w:rsidR="00F44058" w:rsidRDefault="00F44058">
      <w:pPr>
        <w:pStyle w:val="a3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</w:p>
    <w:p w:rsidR="00F44058" w:rsidRDefault="00F44058">
      <w:pPr>
        <w:pStyle w:val="a3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</w:p>
    <w:p w:rsidR="00F44058" w:rsidRDefault="00F44058">
      <w:pPr>
        <w:pStyle w:val="a3"/>
        <w:shd w:val="clear" w:color="auto" w:fill="FFFFFF"/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</w:p>
    <w:sectPr w:rsidR="00F440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57F44" w:rsidRDefault="00B57F44">
      <w:r>
        <w:separator/>
      </w:r>
    </w:p>
  </w:endnote>
  <w:endnote w:type="continuationSeparator" w:id="0">
    <w:p w:rsidR="00B57F44" w:rsidRDefault="00B57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57F44" w:rsidRDefault="00B57F44">
      <w:r>
        <w:separator/>
      </w:r>
    </w:p>
  </w:footnote>
  <w:footnote w:type="continuationSeparator" w:id="0">
    <w:p w:rsidR="00B57F44" w:rsidRDefault="00B57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845E4E"/>
    <w:multiLevelType w:val="multilevel"/>
    <w:tmpl w:val="0F845E4E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DE7"/>
    <w:rsid w:val="0002033A"/>
    <w:rsid w:val="0006655F"/>
    <w:rsid w:val="00157795"/>
    <w:rsid w:val="00291C5E"/>
    <w:rsid w:val="003B558E"/>
    <w:rsid w:val="004F0A21"/>
    <w:rsid w:val="006132A3"/>
    <w:rsid w:val="006C63C2"/>
    <w:rsid w:val="00741FA0"/>
    <w:rsid w:val="00751B9B"/>
    <w:rsid w:val="007A47D7"/>
    <w:rsid w:val="007E3A71"/>
    <w:rsid w:val="00836332"/>
    <w:rsid w:val="00850BC0"/>
    <w:rsid w:val="00A762F3"/>
    <w:rsid w:val="00AE2C0A"/>
    <w:rsid w:val="00B57F44"/>
    <w:rsid w:val="00BC2A17"/>
    <w:rsid w:val="00C263AA"/>
    <w:rsid w:val="00CC43AE"/>
    <w:rsid w:val="00D30DF9"/>
    <w:rsid w:val="00D96FCF"/>
    <w:rsid w:val="00E40D33"/>
    <w:rsid w:val="00ED10C9"/>
    <w:rsid w:val="00F1404B"/>
    <w:rsid w:val="00F23211"/>
    <w:rsid w:val="00F44058"/>
    <w:rsid w:val="00F73D73"/>
    <w:rsid w:val="00F82DE7"/>
    <w:rsid w:val="00FF2489"/>
    <w:rsid w:val="44101695"/>
    <w:rsid w:val="44682265"/>
    <w:rsid w:val="5D20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E5FA24"/>
  <w15:docId w15:val="{F8A9C14B-1013-4193-932E-BC1D75385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uppressAutoHyphens w:val="0"/>
      <w:spacing w:before="280" w:after="280"/>
    </w:p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NadiyTkachuk</dc:creator>
  <cp:lastModifiedBy>NadiyTkachuk</cp:lastModifiedBy>
  <cp:revision>27</cp:revision>
  <cp:lastPrinted>2026-08-20T12:45:00Z</cp:lastPrinted>
  <dcterms:created xsi:type="dcterms:W3CDTF">2024-08-07T06:54:00Z</dcterms:created>
  <dcterms:modified xsi:type="dcterms:W3CDTF">2026-08-20T12:46:00Z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eyJoZGlkIjoiY2I3ODJjOTI5OTU5ZWY3NGU0NDdhYjUxNDg2YzhkZDMifQ==</vt:lpwstr>
  </property>
  <property fmtid="{D5CDD505-2E9C-101B-9397-08002B2CF9AE}" pid="3" name="KSOProductBuildVer">
    <vt:lpwstr>1049-12.1.0.28032</vt:lpwstr>
  </property>
  <property fmtid="{D5CDD505-2E9C-101B-9397-08002B2CF9AE}" pid="4" name="ICV">
    <vt:lpwstr>F58E7BA49B6647449940503ADF48C0F8_12</vt:lpwstr>
  </property>
</Properties>
</file>